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right"/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钉钉打卡延期报告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7"/>
        <w:tblW w:w="9286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瑞安市发改局（市公共资源交易中心）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由___________________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（建设单位）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建设，_____________________</w:t>
            </w:r>
            <w:bookmarkStart w:id="0" w:name="_GoBack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（公司名称）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承建的_______________________________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项目名称）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，于_________年____月___日发放（领取）中标通知书，项目负责人______________原定于________年____月___日开始钉钉打卡。现因______________________________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（延期原因）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无法按规定进场施工，特申请延期至________年____月___日开始打卡。</w:t>
            </w:r>
          </w:p>
          <w:p>
            <w:pPr>
              <w:spacing w:line="360" w:lineRule="auto"/>
              <w:ind w:firstLine="43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报告！</w:t>
            </w:r>
          </w:p>
          <w:p>
            <w:pPr>
              <w:spacing w:line="360" w:lineRule="auto"/>
              <w:ind w:firstLine="43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4366" w:type="dxa"/>
            <w:vAlign w:val="bottom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施工单位（公章）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法定代表人或其委托代理人：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（签字或盖章）</w:t>
            </w:r>
          </w:p>
          <w:p>
            <w:pPr>
              <w:spacing w:line="360" w:lineRule="auto"/>
              <w:ind w:firstLine="2400" w:firstLineChars="10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  <w:tc>
          <w:tcPr>
            <w:tcW w:w="4920" w:type="dxa"/>
            <w:vAlign w:val="bottom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监理单位（公章）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法定代表人或其委托代理人：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（签字或盖章）</w:t>
            </w:r>
          </w:p>
          <w:p>
            <w:pPr>
              <w:spacing w:line="360" w:lineRule="auto"/>
              <w:ind w:firstLine="2880" w:firstLineChars="1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92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beforeLines="45"/>
              <w:textAlignment w:val="auto"/>
              <w:outlineLvl w:val="9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建设（业主）单位意见：</w:t>
            </w:r>
          </w:p>
          <w:p>
            <w:pPr>
              <w:spacing w:line="360" w:lineRule="auto"/>
              <w:ind w:firstLine="2640" w:firstLineChars="11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单位负责人（签字）：                     （单位公章）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年    月   日</w:t>
            </w:r>
          </w:p>
        </w:tc>
      </w:tr>
    </w:tbl>
    <w:p>
      <w:pPr>
        <w:spacing w:line="360" w:lineRule="auto"/>
        <w:ind w:firstLine="43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spacing w:line="360" w:lineRule="auto"/>
        <w:ind w:firstLine="43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C3"/>
    <w:rsid w:val="001E77FD"/>
    <w:rsid w:val="002D4B45"/>
    <w:rsid w:val="00391A11"/>
    <w:rsid w:val="003A767D"/>
    <w:rsid w:val="005677C3"/>
    <w:rsid w:val="005B68BB"/>
    <w:rsid w:val="00826E4F"/>
    <w:rsid w:val="0086755B"/>
    <w:rsid w:val="00981095"/>
    <w:rsid w:val="00B37479"/>
    <w:rsid w:val="00CE151F"/>
    <w:rsid w:val="00D975F3"/>
    <w:rsid w:val="00F87071"/>
    <w:rsid w:val="00FA6305"/>
    <w:rsid w:val="19875A0C"/>
    <w:rsid w:val="23550AB9"/>
    <w:rsid w:val="3390029C"/>
    <w:rsid w:val="535413EF"/>
    <w:rsid w:val="56B15EE8"/>
    <w:rsid w:val="576C47A1"/>
    <w:rsid w:val="7A7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432</Words>
  <Characters>2467</Characters>
  <Lines>20</Lines>
  <Paragraphs>5</Paragraphs>
  <TotalTime>3</TotalTime>
  <ScaleCrop>false</ScaleCrop>
  <LinksUpToDate>false</LinksUpToDate>
  <CharactersWithSpaces>2894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2021-07-21T03:21:00Z</dcterms:created>
  <dc:creator>NTKO</dc:creator>
  <cp:lastModifiedBy>朗月清风</cp:lastModifiedBy>
  <dcterms:modified xsi:type="dcterms:W3CDTF">2021-11-24T00:45:45Z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